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55" w:rsidRDefault="00761555" w:rsidP="00761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kern w:val="3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kern w:val="3"/>
          <w:sz w:val="18"/>
          <w:szCs w:val="18"/>
        </w:rPr>
        <w:t>Приложение № 4</w:t>
      </w:r>
    </w:p>
    <w:p w:rsidR="00761555" w:rsidRDefault="00761555" w:rsidP="00761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kern w:val="3"/>
          <w:sz w:val="18"/>
          <w:szCs w:val="18"/>
        </w:rPr>
      </w:pPr>
    </w:p>
    <w:p w:rsidR="00761555" w:rsidRDefault="00761555" w:rsidP="00761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kern w:val="3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kern w:val="3"/>
          <w:sz w:val="18"/>
          <w:szCs w:val="18"/>
        </w:rPr>
        <w:t>К Правилам приема детей</w:t>
      </w:r>
    </w:p>
    <w:p w:rsidR="00761555" w:rsidRDefault="00761555" w:rsidP="00761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kern w:val="3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В МДОБУ №140</w:t>
      </w:r>
    </w:p>
    <w:p w:rsidR="00761555" w:rsidRDefault="00761555" w:rsidP="00761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"/>
          <w:sz w:val="24"/>
          <w:szCs w:val="24"/>
        </w:rPr>
        <w:t>ДОГОВОР</w:t>
      </w:r>
    </w:p>
    <w:p w:rsidR="00761555" w:rsidRDefault="00761555" w:rsidP="00761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"/>
          <w:sz w:val="24"/>
          <w:szCs w:val="24"/>
        </w:rPr>
        <w:t xml:space="preserve">между муниципальным дошкольным образовательным бюджетным учреждением детским садом № 140 города Сочи и родителями (законными представителями) ребенка, посещающего группу кратковременного пребывания « </w:t>
      </w:r>
      <w:proofErr w:type="gramStart"/>
      <w:r>
        <w:rPr>
          <w:rFonts w:ascii="Times New Roman CYR" w:hAnsi="Times New Roman CYR" w:cs="Times New Roman CYR"/>
          <w:b/>
          <w:bCs/>
          <w:kern w:val="3"/>
          <w:sz w:val="24"/>
          <w:szCs w:val="24"/>
        </w:rPr>
        <w:t>Адаптационная</w:t>
      </w:r>
      <w:proofErr w:type="gramEnd"/>
      <w:r>
        <w:rPr>
          <w:rFonts w:ascii="Times New Roman CYR" w:hAnsi="Times New Roman CYR" w:cs="Times New Roman CYR"/>
          <w:b/>
          <w:bCs/>
          <w:kern w:val="3"/>
          <w:sz w:val="24"/>
          <w:szCs w:val="24"/>
        </w:rPr>
        <w:t>»</w:t>
      </w:r>
    </w:p>
    <w:p w:rsidR="00761555" w:rsidRDefault="00761555" w:rsidP="0076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 xml:space="preserve">г. Сочи </w:t>
      </w:r>
      <w:r>
        <w:rPr>
          <w:rFonts w:ascii="Times New Roman CYR" w:hAnsi="Times New Roman CYR" w:cs="Times New Roman CYR"/>
          <w:kern w:val="3"/>
          <w:sz w:val="24"/>
          <w:szCs w:val="24"/>
        </w:rPr>
        <w:tab/>
      </w:r>
      <w:r>
        <w:rPr>
          <w:rFonts w:ascii="Times New Roman CYR" w:hAnsi="Times New Roman CYR" w:cs="Times New Roman CYR"/>
          <w:kern w:val="3"/>
          <w:sz w:val="24"/>
          <w:szCs w:val="24"/>
        </w:rPr>
        <w:tab/>
      </w:r>
      <w:r>
        <w:rPr>
          <w:rFonts w:ascii="Times New Roman CYR" w:hAnsi="Times New Roman CYR" w:cs="Times New Roman CYR"/>
          <w:kern w:val="3"/>
          <w:sz w:val="24"/>
          <w:szCs w:val="24"/>
        </w:rPr>
        <w:tab/>
      </w:r>
      <w:r>
        <w:rPr>
          <w:rFonts w:ascii="Times New Roman CYR" w:hAnsi="Times New Roman CYR" w:cs="Times New Roman CYR"/>
          <w:kern w:val="3"/>
          <w:sz w:val="24"/>
          <w:szCs w:val="24"/>
        </w:rPr>
        <w:tab/>
      </w:r>
      <w:r>
        <w:rPr>
          <w:rFonts w:ascii="Times New Roman CYR" w:hAnsi="Times New Roman CYR" w:cs="Times New Roman CYR"/>
          <w:kern w:val="3"/>
          <w:sz w:val="24"/>
          <w:szCs w:val="24"/>
        </w:rPr>
        <w:tab/>
      </w:r>
      <w:r>
        <w:rPr>
          <w:rFonts w:ascii="Times New Roman CYR" w:hAnsi="Times New Roman CYR" w:cs="Times New Roman CYR"/>
          <w:kern w:val="3"/>
          <w:sz w:val="24"/>
          <w:szCs w:val="24"/>
        </w:rPr>
        <w:tab/>
      </w:r>
      <w:r>
        <w:rPr>
          <w:rFonts w:ascii="Times New Roman CYR" w:hAnsi="Times New Roman CYR" w:cs="Times New Roman CYR"/>
          <w:kern w:val="3"/>
          <w:sz w:val="24"/>
          <w:szCs w:val="24"/>
        </w:rPr>
        <w:tab/>
      </w:r>
      <w:r>
        <w:rPr>
          <w:rFonts w:ascii="Times New Roman CYR" w:hAnsi="Times New Roman CYR" w:cs="Times New Roman CYR"/>
          <w:kern w:val="3"/>
          <w:sz w:val="24"/>
          <w:szCs w:val="24"/>
        </w:rPr>
        <w:tab/>
        <w:t xml:space="preserve">                              «   »                     20    г.</w:t>
      </w:r>
    </w:p>
    <w:p w:rsidR="00761555" w:rsidRDefault="00761555" w:rsidP="0076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</w:p>
    <w:p w:rsidR="00761555" w:rsidRDefault="00761555" w:rsidP="00761555">
      <w:pPr>
        <w:widowControl w:val="0"/>
        <w:shd w:val="clear" w:color="auto" w:fill="FFFFFF"/>
        <w:tabs>
          <w:tab w:val="left" w:pos="1886"/>
          <w:tab w:val="left" w:pos="2784"/>
          <w:tab w:val="left" w:pos="4402"/>
          <w:tab w:val="left" w:pos="5683"/>
          <w:tab w:val="left" w:pos="6480"/>
          <w:tab w:val="left" w:pos="7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Муниципальное дошкольное образовательное бюджетное  учреждение детский сад № 140, именуемое в дальнейшем детский сад, в           лице                </w:t>
      </w:r>
      <w:proofErr w:type="gramStart"/>
      <w:r>
        <w:rPr>
          <w:rFonts w:ascii="Times New Roman CYR" w:hAnsi="Times New Roman CYR" w:cs="Times New Roman CYR"/>
          <w:kern w:val="3"/>
        </w:rPr>
        <w:t>заведующей</w:t>
      </w:r>
      <w:proofErr w:type="gramEnd"/>
      <w:r>
        <w:rPr>
          <w:rFonts w:ascii="Times New Roman CYR" w:hAnsi="Times New Roman CYR" w:cs="Times New Roman CYR"/>
          <w:kern w:val="3"/>
        </w:rPr>
        <w:t xml:space="preserve">           Бычковой Ирины Викторовны,  действующей      на</w:t>
      </w:r>
      <w:r>
        <w:rPr>
          <w:rFonts w:ascii="Arial CYR" w:hAnsi="Arial CYR" w:cs="Arial CYR"/>
          <w:kern w:val="3"/>
        </w:rPr>
        <w:t xml:space="preserve">          </w:t>
      </w:r>
      <w:r>
        <w:rPr>
          <w:rFonts w:ascii="Times New Roman CYR" w:hAnsi="Times New Roman CYR" w:cs="Times New Roman CYR"/>
          <w:kern w:val="3"/>
        </w:rPr>
        <w:t>основании                  Устава</w:t>
      </w:r>
      <w:r>
        <w:rPr>
          <w:rFonts w:ascii="Arial CYR" w:hAnsi="Arial CYR" w:cs="Arial CYR"/>
          <w:kern w:val="3"/>
        </w:rPr>
        <w:t xml:space="preserve">                   </w:t>
      </w:r>
      <w:r>
        <w:rPr>
          <w:rFonts w:ascii="Times New Roman CYR" w:hAnsi="Times New Roman CYR" w:cs="Times New Roman CYR"/>
          <w:kern w:val="3"/>
        </w:rPr>
        <w:t>с</w:t>
      </w:r>
      <w:r>
        <w:rPr>
          <w:rFonts w:ascii="Arial CYR" w:hAnsi="Arial CYR" w:cs="Arial CYR"/>
          <w:kern w:val="3"/>
        </w:rPr>
        <w:t xml:space="preserve">             </w:t>
      </w:r>
      <w:r>
        <w:rPr>
          <w:rFonts w:ascii="Times New Roman CYR" w:hAnsi="Times New Roman CYR" w:cs="Times New Roman CYR"/>
          <w:kern w:val="3"/>
        </w:rPr>
        <w:t>одной</w:t>
      </w:r>
      <w:r>
        <w:rPr>
          <w:rFonts w:ascii="Arial CYR" w:hAnsi="Arial CYR" w:cs="Arial CYR"/>
          <w:kern w:val="3"/>
        </w:rPr>
        <w:t xml:space="preserve">             </w:t>
      </w:r>
      <w:r>
        <w:rPr>
          <w:rFonts w:ascii="Times New Roman CYR" w:hAnsi="Times New Roman CYR" w:cs="Times New Roman CYR"/>
          <w:kern w:val="3"/>
        </w:rPr>
        <w:t>стороны,         и</w:t>
      </w:r>
    </w:p>
    <w:p w:rsidR="00761555" w:rsidRP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3"/>
          <w:u w:val="single"/>
        </w:rPr>
      </w:pPr>
      <w:r>
        <w:rPr>
          <w:rFonts w:ascii="Times New Roman CYR" w:hAnsi="Times New Roman CYR" w:cs="Times New Roman CYR"/>
          <w:kern w:val="3"/>
          <w:u w:val="single"/>
        </w:rPr>
        <w:t xml:space="preserve">                                                       </w:t>
      </w:r>
      <w:r>
        <w:rPr>
          <w:rFonts w:ascii="Times New Roman CYR" w:hAnsi="Times New Roman CYR" w:cs="Times New Roman CYR"/>
          <w:kern w:val="3"/>
        </w:rPr>
        <w:t>именуемы</w:t>
      </w:r>
      <w:proofErr w:type="gramStart"/>
      <w:r>
        <w:rPr>
          <w:rFonts w:ascii="Times New Roman CYR" w:hAnsi="Times New Roman CYR" w:cs="Times New Roman CYR"/>
          <w:kern w:val="3"/>
        </w:rPr>
        <w:t>й(</w:t>
      </w:r>
      <w:proofErr w:type="gramEnd"/>
      <w:r>
        <w:rPr>
          <w:rFonts w:ascii="Times New Roman CYR" w:hAnsi="Times New Roman CYR" w:cs="Times New Roman CYR"/>
          <w:kern w:val="3"/>
        </w:rPr>
        <w:t>Ея)  в дальнейшем Родитель  ребенка _____________________________________________________________________________________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другой стороны, заключили настоящий Договор о следующем: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1.    Предмет договора.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Предметом договора является оказание детским садом  образовательных  услуг  соответствующих образовательным стандартам при посещении </w:t>
      </w:r>
      <w:r>
        <w:rPr>
          <w:rFonts w:ascii="Times New Roman CYR" w:hAnsi="Times New Roman CYR" w:cs="Times New Roman CYR"/>
          <w:kern w:val="3"/>
          <w:u w:val="single"/>
        </w:rPr>
        <w:t xml:space="preserve">группы кратковременного пребывания «Адаптационная», 5 раз в неделю (понедельник-пятница) в течение пяти часов с 8.00 до 13.00, без организации  сна,  с одноразовым питанием </w:t>
      </w:r>
      <w:proofErr w:type="gramStart"/>
      <w:r>
        <w:rPr>
          <w:rFonts w:ascii="Times New Roman CYR" w:hAnsi="Times New Roman CYR" w:cs="Times New Roman CYR"/>
          <w:kern w:val="3"/>
          <w:u w:val="single"/>
        </w:rPr>
        <w:t xml:space="preserve">( </w:t>
      </w:r>
      <w:proofErr w:type="gramEnd"/>
      <w:r>
        <w:rPr>
          <w:rFonts w:ascii="Times New Roman CYR" w:hAnsi="Times New Roman CYR" w:cs="Times New Roman CYR"/>
          <w:kern w:val="3"/>
          <w:u w:val="single"/>
        </w:rPr>
        <w:t xml:space="preserve">обед) в соответствии с </w:t>
      </w:r>
      <w:proofErr w:type="spellStart"/>
      <w:r>
        <w:rPr>
          <w:rFonts w:ascii="Times New Roman CYR" w:hAnsi="Times New Roman CYR" w:cs="Times New Roman CYR"/>
          <w:kern w:val="3"/>
          <w:u w:val="single"/>
        </w:rPr>
        <w:t>СанПиН</w:t>
      </w:r>
      <w:proofErr w:type="spellEnd"/>
      <w:r>
        <w:rPr>
          <w:rFonts w:ascii="Times New Roman CYR" w:hAnsi="Times New Roman CYR" w:cs="Times New Roman CYR"/>
          <w:kern w:val="3"/>
          <w:u w:val="single"/>
        </w:rPr>
        <w:t xml:space="preserve"> 2.4.1.3049-13 раздел XI пункт 11.7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2.    Обязательства сторон.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"/>
        </w:rPr>
      </w:pPr>
      <w:r>
        <w:rPr>
          <w:rFonts w:ascii="Times New Roman CYR" w:hAnsi="Times New Roman CYR" w:cs="Times New Roman CYR"/>
          <w:kern w:val="3"/>
        </w:rPr>
        <w:t>2.1.1.</w:t>
      </w:r>
      <w:r>
        <w:rPr>
          <w:rFonts w:ascii="Times New Roman CYR" w:hAnsi="Times New Roman CYR" w:cs="Times New Roman CYR"/>
          <w:b/>
          <w:bCs/>
          <w:kern w:val="3"/>
        </w:rPr>
        <w:t>Образовательное учреждение обязуется</w:t>
      </w:r>
      <w:proofErr w:type="gramStart"/>
      <w:r>
        <w:rPr>
          <w:rFonts w:ascii="Times New Roman CYR" w:hAnsi="Times New Roman CYR" w:cs="Times New Roman CYR"/>
          <w:b/>
          <w:bCs/>
          <w:kern w:val="3"/>
        </w:rPr>
        <w:t>:</w:t>
      </w:r>
      <w:r>
        <w:rPr>
          <w:rFonts w:ascii="Times New Roman CYR" w:hAnsi="Times New Roman CYR" w:cs="Times New Roman CYR"/>
          <w:kern w:val="3"/>
        </w:rPr>
        <w:t>.</w:t>
      </w:r>
      <w:proofErr w:type="gramEnd"/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2.1.2.   Создать наиболее благоприятные условия для адаптации к условиям ДОУ.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2.1.3.   Обеспечить охрану жизни и здоровья воспитанника во время пребывания в детском саду.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2.1.4. Формирование умений общения со сверстниками.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2.1.5.   Проводить занятия в соответствии с основной общеобразовательной программой дошкольного образования учреждения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2.2. Родитель обязуется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2.2.1. Производить оплату занятий в сумме  52      руб.  00        коп     руб. в день  до 15 числа текущего месяца через филиалы Сбербанка. Оплату за каникулярное время (10 дней января) производить в полном объеме, как за учебное время. 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2.2.2. Обеспечить воспитанника учебно-методическим материалом, необходимым для проведения занятий.                                                                                                                                                          2.2.3.  Своевременно сообщать об отсутствии ребенка на занятиях. 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2.2.4.  Заблаговременно уведомить администрацию детского сада о прекращении посещения группы кратковременного пребывания ребенком.                                                                                                                                         2.2.5.  Посещать родительские собрания.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3.        Порядок расторжения и  срок действия Договора</w:t>
      </w:r>
      <w:r>
        <w:rPr>
          <w:rFonts w:ascii="Times New Roman CYR" w:hAnsi="Times New Roman CYR" w:cs="Times New Roman CYR"/>
          <w:b/>
          <w:bCs/>
          <w:i/>
          <w:iCs/>
          <w:kern w:val="3"/>
        </w:rPr>
        <w:t xml:space="preserve">. 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3.1.   Настоящий Договор </w:t>
      </w:r>
      <w:proofErr w:type="gramStart"/>
      <w:r>
        <w:rPr>
          <w:rFonts w:ascii="Times New Roman CYR" w:hAnsi="Times New Roman CYR" w:cs="Times New Roman CYR"/>
          <w:kern w:val="3"/>
        </w:rPr>
        <w:t>может быть досрочно расторгнут</w:t>
      </w:r>
      <w:proofErr w:type="gramEnd"/>
      <w:r>
        <w:rPr>
          <w:rFonts w:ascii="Times New Roman CYR" w:hAnsi="Times New Roman CYR" w:cs="Times New Roman CYR"/>
          <w:kern w:val="3"/>
        </w:rPr>
        <w:t xml:space="preserve"> в случае невыполнения или ненадлежащего выполнения сторонами своих обязательств, а также по желанию родителей или лиц, их заменяющих, о чем они предупреждают администрацию детского сада не позднее, чем за 20 дней.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u w:val="single"/>
        </w:rPr>
      </w:pPr>
      <w:r>
        <w:rPr>
          <w:rFonts w:ascii="Times New Roman CYR" w:hAnsi="Times New Roman CYR" w:cs="Times New Roman CYR"/>
          <w:kern w:val="3"/>
        </w:rPr>
        <w:t xml:space="preserve">Настоящий Договор вступает в силу </w:t>
      </w:r>
      <w:r>
        <w:rPr>
          <w:rFonts w:ascii="Times New Roman CYR" w:hAnsi="Times New Roman CYR" w:cs="Times New Roman CYR"/>
          <w:kern w:val="3"/>
          <w:u w:val="single"/>
        </w:rPr>
        <w:t>«     »                20    г.</w:t>
      </w:r>
      <w:r>
        <w:rPr>
          <w:rFonts w:ascii="Times New Roman CYR" w:hAnsi="Times New Roman CYR" w:cs="Times New Roman CYR"/>
          <w:kern w:val="3"/>
        </w:rPr>
        <w:t xml:space="preserve"> и действует до </w:t>
      </w:r>
      <w:r>
        <w:rPr>
          <w:rFonts w:ascii="Times New Roman CYR" w:hAnsi="Times New Roman CYR" w:cs="Times New Roman CYR"/>
          <w:kern w:val="3"/>
          <w:u w:val="single"/>
        </w:rPr>
        <w:t>выхода ребенка в школу.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4.      Адреса  сторон.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МДОБУ детский сад № 140                                                                               Родитель   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Сочи, ул. Искры 50/6                                                          ______________________________</w:t>
      </w:r>
    </w:p>
    <w:p w:rsidR="00761555" w:rsidRDefault="00761555" w:rsidP="007615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</w:rPr>
      </w:pPr>
      <w:proofErr w:type="spellStart"/>
      <w:r>
        <w:rPr>
          <w:rFonts w:ascii="Times New Roman CYR" w:hAnsi="Times New Roman CYR" w:cs="Times New Roman CYR"/>
          <w:kern w:val="3"/>
        </w:rPr>
        <w:t>Зав</w:t>
      </w:r>
      <w:proofErr w:type="gramStart"/>
      <w:r>
        <w:rPr>
          <w:rFonts w:ascii="Times New Roman CYR" w:hAnsi="Times New Roman CYR" w:cs="Times New Roman CYR"/>
          <w:kern w:val="3"/>
        </w:rPr>
        <w:t>.М</w:t>
      </w:r>
      <w:proofErr w:type="gramEnd"/>
      <w:r>
        <w:rPr>
          <w:rFonts w:ascii="Times New Roman CYR" w:hAnsi="Times New Roman CYR" w:cs="Times New Roman CYR"/>
          <w:kern w:val="3"/>
        </w:rPr>
        <w:t>ДОБУ</w:t>
      </w:r>
      <w:proofErr w:type="spellEnd"/>
      <w:r>
        <w:rPr>
          <w:rFonts w:ascii="Times New Roman CYR" w:hAnsi="Times New Roman CYR" w:cs="Times New Roman CYR"/>
          <w:kern w:val="3"/>
        </w:rPr>
        <w:t xml:space="preserve"> № 140_________И.В.Бычкова                    Экземпляр Договора  мною получен </w:t>
      </w:r>
    </w:p>
    <w:p w:rsidR="00761555" w:rsidRDefault="00761555" w:rsidP="00761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"/>
          <w:u w:val="single"/>
        </w:rPr>
      </w:pPr>
      <w:r>
        <w:rPr>
          <w:rFonts w:ascii="Times New Roman CYR" w:hAnsi="Times New Roman CYR" w:cs="Times New Roman CYR"/>
          <w:kern w:val="3"/>
          <w:u w:val="single"/>
        </w:rPr>
        <w:t>«     »                20    г.</w:t>
      </w:r>
    </w:p>
    <w:p w:rsidR="00761555" w:rsidRDefault="00761555" w:rsidP="00761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"/>
          <w:u w:val="single"/>
        </w:rPr>
      </w:pPr>
    </w:p>
    <w:p w:rsidR="00DD0CD7" w:rsidRDefault="00761555" w:rsidP="00761555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kern w:val="3"/>
        </w:rPr>
        <w:t xml:space="preserve">                                                                                                                                                                   ____________</w:t>
      </w:r>
    </w:p>
    <w:sectPr w:rsidR="00DD0CD7" w:rsidSect="00DD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55"/>
    <w:rsid w:val="00761555"/>
    <w:rsid w:val="008C017D"/>
    <w:rsid w:val="00DD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2016-07-22T12:25:00Z</dcterms:created>
  <dcterms:modified xsi:type="dcterms:W3CDTF">2016-07-22T12:25:00Z</dcterms:modified>
</cp:coreProperties>
</file>